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99" w:rsidRPr="00B7301B" w:rsidRDefault="00B75199" w:rsidP="00B7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301B">
        <w:rPr>
          <w:rFonts w:ascii="Times New Roman" w:hAnsi="Times New Roman" w:cs="Times New Roman"/>
          <w:sz w:val="28"/>
          <w:szCs w:val="28"/>
        </w:rPr>
        <w:t xml:space="preserve">В 2015 году на территории края произошло снижение количества ДТП и числа пострадавших в них детей (в 451 ДТП (2014 год – 458, -1,7%) получили ранения различной степени тяжести 478 несовершеннолетних (2014 год – </w:t>
      </w:r>
      <w:proofErr w:type="gramStart"/>
      <w:r w:rsidRPr="00B7301B">
        <w:rPr>
          <w:rFonts w:ascii="Times New Roman" w:hAnsi="Times New Roman" w:cs="Times New Roman"/>
          <w:sz w:val="28"/>
          <w:szCs w:val="28"/>
        </w:rPr>
        <w:t xml:space="preserve">488,   </w:t>
      </w:r>
      <w:proofErr w:type="gramEnd"/>
      <w:r w:rsidRPr="00B7301B">
        <w:rPr>
          <w:rFonts w:ascii="Times New Roman" w:hAnsi="Times New Roman" w:cs="Times New Roman"/>
          <w:sz w:val="28"/>
          <w:szCs w:val="28"/>
        </w:rPr>
        <w:t xml:space="preserve">-2,0%), в то же время погибли 17 несовершеннолетних (АППГ – 8, +112,5%). </w:t>
      </w:r>
    </w:p>
    <w:p w:rsidR="00B75199" w:rsidRPr="00B7301B" w:rsidRDefault="00B75199" w:rsidP="00B7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1B">
        <w:rPr>
          <w:rFonts w:ascii="Times New Roman" w:hAnsi="Times New Roman" w:cs="Times New Roman"/>
          <w:sz w:val="28"/>
          <w:szCs w:val="28"/>
        </w:rPr>
        <w:t xml:space="preserve">Анализ аварийности свидетельствует, что в большинстве случаев дети попадают в ДТП, находясь в транспортных средствах в качестве пассажиров (204 ДТП, АППГ – 201, +1,5%, удельный вес – 45,2%). Наезды на пешеходов составили 194 факта (АППГ – 210, – 7,6%, 43,0% от общего количества ДТП), в 35 дорожно-транспортных происшествиях несовершеннолетние управляли </w:t>
      </w:r>
      <w:proofErr w:type="spellStart"/>
      <w:r w:rsidRPr="00B7301B">
        <w:rPr>
          <w:rFonts w:ascii="Times New Roman" w:hAnsi="Times New Roman" w:cs="Times New Roman"/>
          <w:sz w:val="28"/>
          <w:szCs w:val="28"/>
        </w:rPr>
        <w:t>велотехникой</w:t>
      </w:r>
      <w:proofErr w:type="spellEnd"/>
      <w:r w:rsidRPr="00B7301B">
        <w:rPr>
          <w:rFonts w:ascii="Times New Roman" w:hAnsi="Times New Roman" w:cs="Times New Roman"/>
          <w:sz w:val="28"/>
          <w:szCs w:val="28"/>
        </w:rPr>
        <w:t xml:space="preserve"> (АППГ – 25, +40,0%) и в 12 мототранспортом (АППГ – 13, -7,7%).</w:t>
      </w:r>
    </w:p>
    <w:p w:rsidR="00B75199" w:rsidRPr="00B7301B" w:rsidRDefault="00B75199" w:rsidP="00B7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1B">
        <w:rPr>
          <w:rFonts w:ascii="Times New Roman" w:hAnsi="Times New Roman" w:cs="Times New Roman"/>
          <w:sz w:val="28"/>
          <w:szCs w:val="28"/>
        </w:rPr>
        <w:t>По вине водителей произошло 340 ДТП (АППГ – 346, -1,7%), в которых 13 несовершеннолетних погибли (АППГ – 8) и 374 получили различные травмы (АППГ – 371, +0,8%).</w:t>
      </w:r>
    </w:p>
    <w:p w:rsidR="00B75199" w:rsidRPr="00B7301B" w:rsidRDefault="00B75199" w:rsidP="00B7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1B">
        <w:rPr>
          <w:rFonts w:ascii="Times New Roman" w:hAnsi="Times New Roman" w:cs="Times New Roman"/>
          <w:sz w:val="28"/>
          <w:szCs w:val="28"/>
        </w:rPr>
        <w:t>При наездах на пешеходов 6 несовершеннолетних погибли (АППГ – 1, +500%) и 193 получили травмы различной степени тяжести (АППГ – 218,          -11,5%). По собственной неосторожности детей произошло 70 наездов     (АППГ – 83, -15,7%), где 67 юных пешеходов получили ранения (АППГ – 85,    -21,2%) и 4 погибли (АППГ – 1, +300%). На пешеходных переходах произошло 79 ДТП (АППГ – 87, -9,2%).</w:t>
      </w:r>
    </w:p>
    <w:p w:rsidR="00B75199" w:rsidRDefault="00B75199" w:rsidP="00B7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1B">
        <w:rPr>
          <w:rFonts w:ascii="Times New Roman" w:hAnsi="Times New Roman" w:cs="Times New Roman"/>
          <w:sz w:val="28"/>
          <w:szCs w:val="28"/>
        </w:rPr>
        <w:t>В качестве пассажиров транспортных средств погибли 8 несовершеннолетних (АППГ – 5, +60,0%) и 234 ребенка получили травмы (АППГ – 221, +5,9%). Из указанного количества только в 24 случаях дети перевозились в автомобиле без детского удерживающего устройства (АППГ – 20, +20,0%, 10,2% от всех ДТП с детьми-пассажирами).</w:t>
      </w:r>
    </w:p>
    <w:p w:rsidR="00703159" w:rsidRPr="005B721C" w:rsidRDefault="00B75199" w:rsidP="00703159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3159" w:rsidRPr="005B721C">
        <w:rPr>
          <w:rFonts w:ascii="Times New Roman" w:hAnsi="Times New Roman" w:cs="Times New Roman"/>
          <w:sz w:val="28"/>
          <w:szCs w:val="28"/>
        </w:rPr>
        <w:t xml:space="preserve"> 2015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03159" w:rsidRPr="005B721C">
        <w:rPr>
          <w:rFonts w:ascii="Times New Roman" w:hAnsi="Times New Roman" w:cs="Times New Roman"/>
          <w:sz w:val="28"/>
          <w:szCs w:val="28"/>
        </w:rPr>
        <w:t xml:space="preserve"> на территории Заринского района произошло 1 (2014 год – 2, -1</w:t>
      </w:r>
      <w:r w:rsidR="00F6071C" w:rsidRPr="005B721C">
        <w:rPr>
          <w:rFonts w:ascii="Times New Roman" w:hAnsi="Times New Roman" w:cs="Times New Roman"/>
          <w:sz w:val="28"/>
          <w:szCs w:val="28"/>
        </w:rPr>
        <w:t>00</w:t>
      </w:r>
      <w:r w:rsidR="00703159" w:rsidRPr="005B721C">
        <w:rPr>
          <w:rFonts w:ascii="Times New Roman" w:hAnsi="Times New Roman" w:cs="Times New Roman"/>
          <w:sz w:val="28"/>
          <w:szCs w:val="28"/>
        </w:rPr>
        <w:t>%) ДТП с участием детей и подростков, в которых получили ранения 2 (2014 год – 4, -</w:t>
      </w:r>
      <w:r w:rsidR="00F6071C" w:rsidRPr="005B721C">
        <w:rPr>
          <w:rFonts w:ascii="Times New Roman" w:hAnsi="Times New Roman" w:cs="Times New Roman"/>
          <w:sz w:val="28"/>
          <w:szCs w:val="28"/>
        </w:rPr>
        <w:t>100</w:t>
      </w:r>
      <w:r w:rsidR="00703159" w:rsidRPr="005B721C">
        <w:rPr>
          <w:rFonts w:ascii="Times New Roman" w:hAnsi="Times New Roman" w:cs="Times New Roman"/>
          <w:sz w:val="28"/>
          <w:szCs w:val="28"/>
        </w:rPr>
        <w:t>%) несовершеннолетних, погибших детей нет.</w:t>
      </w:r>
    </w:p>
    <w:p w:rsidR="00703159" w:rsidRPr="005B721C" w:rsidRDefault="00703159" w:rsidP="00703159">
      <w:pPr>
        <w:spacing w:after="0" w:line="240" w:lineRule="auto"/>
        <w:ind w:right="38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B721C">
        <w:rPr>
          <w:rFonts w:ascii="Times New Roman" w:hAnsi="Times New Roman" w:cs="Times New Roman"/>
          <w:sz w:val="28"/>
          <w:szCs w:val="28"/>
        </w:rPr>
        <w:t xml:space="preserve">1 </w:t>
      </w:r>
      <w:r w:rsidRPr="005B721C">
        <w:rPr>
          <w:rFonts w:ascii="Times New Roman" w:eastAsia="MS Mincho" w:hAnsi="Times New Roman" w:cs="Times New Roman"/>
          <w:sz w:val="28"/>
          <w:szCs w:val="28"/>
        </w:rPr>
        <w:t>(2014 год – 1) ДТП произо</w:t>
      </w:r>
      <w:r w:rsidR="005B721C" w:rsidRPr="005B721C">
        <w:rPr>
          <w:rFonts w:ascii="Times New Roman" w:eastAsia="MS Mincho" w:hAnsi="Times New Roman" w:cs="Times New Roman"/>
          <w:sz w:val="28"/>
          <w:szCs w:val="28"/>
        </w:rPr>
        <w:t>шло с участием детей-пассажиров</w:t>
      </w:r>
      <w:r w:rsidRPr="005B721C">
        <w:rPr>
          <w:rFonts w:ascii="Times New Roman" w:eastAsia="MS Mincho" w:hAnsi="Times New Roman" w:cs="Times New Roman"/>
          <w:sz w:val="28"/>
          <w:szCs w:val="28"/>
        </w:rPr>
        <w:t xml:space="preserve">, в результате которых 2 (2014 год – 2) детей получили ранения. Все дети находились в салоне автомобиля в детских удерживающих устройствах. </w:t>
      </w:r>
    </w:p>
    <w:p w:rsidR="00703159" w:rsidRPr="005B721C" w:rsidRDefault="00703159" w:rsidP="00703159">
      <w:pPr>
        <w:shd w:val="clear" w:color="auto" w:fill="FFFFFF"/>
        <w:spacing w:after="0" w:line="240" w:lineRule="auto"/>
        <w:ind w:right="28" w:firstLine="720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5B721C">
        <w:rPr>
          <w:rFonts w:ascii="Times New Roman" w:hAnsi="Times New Roman" w:cs="Times New Roman"/>
          <w:sz w:val="28"/>
          <w:szCs w:val="28"/>
        </w:rPr>
        <w:t>Наездов на детей-пешеходов  в 2015 году нет (2014 год – 1, -</w:t>
      </w:r>
      <w:r w:rsidR="00F6071C" w:rsidRPr="005B721C">
        <w:rPr>
          <w:rFonts w:ascii="Times New Roman" w:hAnsi="Times New Roman" w:cs="Times New Roman"/>
          <w:sz w:val="28"/>
          <w:szCs w:val="28"/>
        </w:rPr>
        <w:t>100</w:t>
      </w:r>
      <w:r w:rsidRPr="005B721C">
        <w:rPr>
          <w:rFonts w:ascii="Times New Roman" w:hAnsi="Times New Roman" w:cs="Times New Roman"/>
          <w:sz w:val="28"/>
          <w:szCs w:val="28"/>
        </w:rPr>
        <w:t xml:space="preserve">%).  </w:t>
      </w:r>
    </w:p>
    <w:p w:rsidR="007B4A5D" w:rsidRPr="007B4A5D" w:rsidRDefault="00741EC6" w:rsidP="007B4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A5D">
        <w:rPr>
          <w:rFonts w:ascii="Times New Roman" w:hAnsi="Times New Roman" w:cs="Times New Roman"/>
          <w:sz w:val="28"/>
          <w:szCs w:val="28"/>
        </w:rPr>
        <w:t>Так, 03.11.2015,</w:t>
      </w:r>
      <w:r w:rsidR="007B4A5D" w:rsidRPr="007B4A5D">
        <w:rPr>
          <w:rFonts w:ascii="Times New Roman" w:hAnsi="Times New Roman" w:cs="Times New Roman"/>
          <w:sz w:val="28"/>
          <w:szCs w:val="28"/>
        </w:rPr>
        <w:t xml:space="preserve"> на 47 км автодороги </w:t>
      </w:r>
      <w:proofErr w:type="spellStart"/>
      <w:r w:rsidR="007B4A5D" w:rsidRPr="007B4A5D">
        <w:rPr>
          <w:rFonts w:ascii="Times New Roman" w:hAnsi="Times New Roman" w:cs="Times New Roman"/>
          <w:sz w:val="28"/>
          <w:szCs w:val="28"/>
        </w:rPr>
        <w:t>Белоярск</w:t>
      </w:r>
      <w:proofErr w:type="spellEnd"/>
      <w:r w:rsidR="007B4A5D" w:rsidRPr="007B4A5D">
        <w:rPr>
          <w:rFonts w:ascii="Times New Roman" w:hAnsi="Times New Roman" w:cs="Times New Roman"/>
          <w:sz w:val="28"/>
          <w:szCs w:val="28"/>
        </w:rPr>
        <w:t xml:space="preserve">-Заринск водитель, 1963 года рождения, управляя автомобилем Тойота </w:t>
      </w:r>
      <w:proofErr w:type="spellStart"/>
      <w:r w:rsidR="007B4A5D" w:rsidRPr="007B4A5D">
        <w:rPr>
          <w:rFonts w:ascii="Times New Roman" w:hAnsi="Times New Roman" w:cs="Times New Roman"/>
          <w:sz w:val="28"/>
          <w:szCs w:val="28"/>
        </w:rPr>
        <w:t>Филдер</w:t>
      </w:r>
      <w:proofErr w:type="spellEnd"/>
      <w:r w:rsidR="007B4A5D" w:rsidRPr="007B4A5D">
        <w:rPr>
          <w:rFonts w:ascii="Times New Roman" w:hAnsi="Times New Roman" w:cs="Times New Roman"/>
          <w:sz w:val="28"/>
          <w:szCs w:val="28"/>
        </w:rPr>
        <w:t xml:space="preserve">, не учел скорость движения транспортного средства, дорожные и метеорологические условия, в результате чего не справился с управлением, и допустил столкновение с автомобилем Мазда Бонго, под водителя, 1967 года рождения. </w:t>
      </w:r>
    </w:p>
    <w:p w:rsidR="007B4A5D" w:rsidRPr="007B4A5D" w:rsidRDefault="007B4A5D" w:rsidP="007B4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A5D">
        <w:rPr>
          <w:rFonts w:ascii="Times New Roman" w:hAnsi="Times New Roman" w:cs="Times New Roman"/>
          <w:sz w:val="28"/>
          <w:szCs w:val="28"/>
        </w:rPr>
        <w:t xml:space="preserve">В данном ДТП получили телесные повреждения несовершеннолетние: Шмидт Артем </w:t>
      </w:r>
      <w:proofErr w:type="spellStart"/>
      <w:r w:rsidRPr="007B4A5D">
        <w:rPr>
          <w:rFonts w:ascii="Times New Roman" w:hAnsi="Times New Roman" w:cs="Times New Roman"/>
          <w:sz w:val="28"/>
          <w:szCs w:val="28"/>
        </w:rPr>
        <w:t>Артушевич</w:t>
      </w:r>
      <w:proofErr w:type="spellEnd"/>
      <w:r w:rsidRPr="007B4A5D">
        <w:rPr>
          <w:rFonts w:ascii="Times New Roman" w:hAnsi="Times New Roman" w:cs="Times New Roman"/>
          <w:sz w:val="28"/>
          <w:szCs w:val="28"/>
        </w:rPr>
        <w:t xml:space="preserve">, 2004 года рождения, учащийся гимназии № 80 г.Барнаула, госпитализирован, Щербаков Алексей Олегович, 2003 года рождения, учащийся 6 класса МБОУ СОШ № 3 г. Заринска, госпитализирован. </w:t>
      </w:r>
    </w:p>
    <w:p w:rsidR="00741EC6" w:rsidRPr="000740DB" w:rsidRDefault="007B4A5D" w:rsidP="007B4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A5D">
        <w:rPr>
          <w:rFonts w:ascii="Times New Roman" w:hAnsi="Times New Roman" w:cs="Times New Roman"/>
          <w:sz w:val="28"/>
          <w:szCs w:val="28"/>
        </w:rPr>
        <w:t xml:space="preserve">В ДТП с участием несовершеннолетних усматриваются нарушения ПДД водителями транспортных средств. </w:t>
      </w:r>
    </w:p>
    <w:p w:rsidR="00703159" w:rsidRDefault="00B75199" w:rsidP="00E66B23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741EC6">
        <w:rPr>
          <w:rFonts w:ascii="Times New Roman" w:hAnsi="Times New Roman"/>
          <w:sz w:val="28"/>
          <w:szCs w:val="28"/>
        </w:rPr>
        <w:t xml:space="preserve"> 2015 год</w:t>
      </w:r>
      <w:r>
        <w:rPr>
          <w:rFonts w:ascii="Times New Roman" w:hAnsi="Times New Roman"/>
          <w:sz w:val="28"/>
          <w:szCs w:val="28"/>
        </w:rPr>
        <w:t>у</w:t>
      </w:r>
      <w:r w:rsidR="00741EC6">
        <w:rPr>
          <w:rFonts w:ascii="Times New Roman" w:hAnsi="Times New Roman"/>
          <w:sz w:val="28"/>
          <w:szCs w:val="28"/>
        </w:rPr>
        <w:t xml:space="preserve"> ДТП с участием</w:t>
      </w:r>
      <w:r w:rsidR="00741EC6" w:rsidRPr="00306E5B">
        <w:rPr>
          <w:rFonts w:ascii="Times New Roman" w:hAnsi="Times New Roman"/>
          <w:sz w:val="28"/>
          <w:szCs w:val="28"/>
        </w:rPr>
        <w:t xml:space="preserve"> </w:t>
      </w:r>
      <w:r w:rsidR="00741EC6">
        <w:rPr>
          <w:rFonts w:ascii="Times New Roman" w:hAnsi="Times New Roman"/>
          <w:sz w:val="28"/>
          <w:szCs w:val="28"/>
        </w:rPr>
        <w:t>детей и подростков, посещающих образовательные организации Заринского района, не зарегистрировано.</w:t>
      </w:r>
    </w:p>
    <w:p w:rsidR="005B721C" w:rsidRDefault="005B721C" w:rsidP="00E66B23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21C" w:rsidRDefault="005B721C" w:rsidP="00E66B23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B23" w:rsidRDefault="00E66B23" w:rsidP="00E66B23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ОГИБДД                                                                               А.В. Бебих</w:t>
      </w:r>
    </w:p>
    <w:p w:rsidR="00B32C6E" w:rsidRDefault="00B32C6E" w:rsidP="00E66B23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C6E" w:rsidRDefault="00B32C6E" w:rsidP="00E66B23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D83" w:rsidRDefault="003F0D83" w:rsidP="00E80F52">
      <w:pPr>
        <w:pStyle w:val="1"/>
        <w:shd w:val="clear" w:color="auto" w:fill="auto"/>
        <w:spacing w:after="0" w:line="240" w:lineRule="auto"/>
        <w:rPr>
          <w:rStyle w:val="75pt"/>
          <w:sz w:val="28"/>
          <w:szCs w:val="28"/>
        </w:rPr>
      </w:pPr>
    </w:p>
    <w:sectPr w:rsidR="003F0D83" w:rsidSect="00D3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17"/>
    <w:rsid w:val="00017440"/>
    <w:rsid w:val="001C11B7"/>
    <w:rsid w:val="001D388F"/>
    <w:rsid w:val="001E4025"/>
    <w:rsid w:val="00221E39"/>
    <w:rsid w:val="002C28CF"/>
    <w:rsid w:val="003F0D83"/>
    <w:rsid w:val="004F16F2"/>
    <w:rsid w:val="00531E9F"/>
    <w:rsid w:val="005B721C"/>
    <w:rsid w:val="00703159"/>
    <w:rsid w:val="0071243C"/>
    <w:rsid w:val="00741EC6"/>
    <w:rsid w:val="007B4A5D"/>
    <w:rsid w:val="007D28DB"/>
    <w:rsid w:val="00A10E94"/>
    <w:rsid w:val="00A7791D"/>
    <w:rsid w:val="00AA7FD1"/>
    <w:rsid w:val="00B32C6E"/>
    <w:rsid w:val="00B75199"/>
    <w:rsid w:val="00BA4290"/>
    <w:rsid w:val="00C5326E"/>
    <w:rsid w:val="00C7683A"/>
    <w:rsid w:val="00C91B99"/>
    <w:rsid w:val="00D27F76"/>
    <w:rsid w:val="00D33E9C"/>
    <w:rsid w:val="00D51117"/>
    <w:rsid w:val="00E37070"/>
    <w:rsid w:val="00E66B23"/>
    <w:rsid w:val="00E80F52"/>
    <w:rsid w:val="00F17242"/>
    <w:rsid w:val="00F6071C"/>
    <w:rsid w:val="00F7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2675B-7DE1-4C70-A24D-5D6553CF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F0D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4">
    <w:name w:val="Основной текст_"/>
    <w:basedOn w:val="a0"/>
    <w:link w:val="1"/>
    <w:locked/>
    <w:rsid w:val="003F0D83"/>
    <w:rPr>
      <w:rFonts w:ascii="Batang" w:eastAsia="Batang" w:hAnsi="Batang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3F0D83"/>
    <w:pPr>
      <w:shd w:val="clear" w:color="auto" w:fill="FFFFFF"/>
      <w:spacing w:after="300" w:line="322" w:lineRule="exact"/>
    </w:pPr>
    <w:rPr>
      <w:rFonts w:ascii="Batang" w:eastAsia="Batang" w:hAnsi="Batang" w:cs="Times New Roman"/>
    </w:rPr>
  </w:style>
  <w:style w:type="character" w:customStyle="1" w:styleId="75pt">
    <w:name w:val="Основной текст + 7.5 pt"/>
    <w:aliases w:val="Интервал 1 pt"/>
    <w:basedOn w:val="a4"/>
    <w:rsid w:val="003F0D83"/>
    <w:rPr>
      <w:rFonts w:ascii="Times New Roman" w:eastAsia="Batang" w:hAnsi="Times New Roman" w:cs="Times New Roman"/>
      <w:spacing w:val="30"/>
      <w:sz w:val="15"/>
      <w:szCs w:val="15"/>
      <w:shd w:val="clear" w:color="auto" w:fill="FFFFFF"/>
    </w:rPr>
  </w:style>
  <w:style w:type="character" w:customStyle="1" w:styleId="135pt">
    <w:name w:val="Основной текст + 13.5 pt"/>
    <w:aliases w:val="Курсив,Интервал 0 pt2"/>
    <w:basedOn w:val="a4"/>
    <w:rsid w:val="003F0D83"/>
    <w:rPr>
      <w:rFonts w:ascii="Times New Roman" w:eastAsia="Batang" w:hAnsi="Times New Roman" w:cs="Times New Roman"/>
      <w:i/>
      <w:iCs/>
      <w:sz w:val="27"/>
      <w:szCs w:val="27"/>
      <w:shd w:val="clear" w:color="auto" w:fill="FFFFFF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71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43C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703159"/>
    <w:pPr>
      <w:suppressAutoHyphen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031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KULESCHOVA GIBDD</dc:creator>
  <cp:keywords/>
  <dc:description/>
  <cp:lastModifiedBy>4</cp:lastModifiedBy>
  <cp:revision>2</cp:revision>
  <cp:lastPrinted>2016-01-28T10:33:00Z</cp:lastPrinted>
  <dcterms:created xsi:type="dcterms:W3CDTF">2016-03-24T01:14:00Z</dcterms:created>
  <dcterms:modified xsi:type="dcterms:W3CDTF">2016-03-24T01:14:00Z</dcterms:modified>
</cp:coreProperties>
</file>